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B" w:rsidRDefault="000F1B8B" w:rsidP="000F1B8B">
      <w:pPr>
        <w:jc w:val="center"/>
        <w:rPr>
          <w:b/>
          <w:u w:val="single"/>
        </w:rPr>
      </w:pPr>
      <w:r>
        <w:rPr>
          <w:b/>
          <w:u w:val="single"/>
        </w:rPr>
        <w:t>EMISOR RMC166</w:t>
      </w:r>
      <w:r w:rsidR="00CD48B4">
        <w:rPr>
          <w:b/>
          <w:u w:val="single"/>
        </w:rPr>
        <w:t>CHS</w:t>
      </w:r>
    </w:p>
    <w:p w:rsidR="000F1B8B" w:rsidRDefault="000F1B8B" w:rsidP="000F1B8B">
      <w:pPr>
        <w:rPr>
          <w:b/>
          <w:u w:val="single"/>
        </w:rPr>
      </w:pPr>
    </w:p>
    <w:p w:rsidR="000F1B8B" w:rsidRDefault="000F1B8B" w:rsidP="000F1B8B">
      <w:pPr>
        <w:jc w:val="center"/>
        <w:rPr>
          <w:b/>
        </w:rPr>
      </w:pPr>
      <w:r>
        <w:rPr>
          <w:b/>
        </w:rPr>
        <w:t>INSTRUCCIONES DE PROGRAMACIÓN</w:t>
      </w:r>
    </w:p>
    <w:p w:rsidR="000F1B8B" w:rsidRDefault="000F1B8B" w:rsidP="000F1B8B">
      <w:r>
        <w:t>- El emisor RMC166</w:t>
      </w:r>
      <w:r w:rsidR="00CD48B4">
        <w:t xml:space="preserve">CHS </w:t>
      </w:r>
      <w:r>
        <w:t>sólo puede ser programado con las programadoras Remocon HCD900 y HCD900-Q por un profesional. Diríjase a un distribuidor autorizado para programar su mando.</w:t>
      </w:r>
    </w:p>
    <w:p w:rsidR="000F1B8B" w:rsidRDefault="000F1B8B" w:rsidP="000F1B8B">
      <w:r>
        <w:t>- De manera alternativa el emisor RMC166</w:t>
      </w:r>
      <w:r w:rsidR="00CD48B4">
        <w:t>CHS</w:t>
      </w:r>
      <w:r>
        <w:t xml:space="preserve"> puede unificar hasta cuatro mandos de código evolutivo y </w:t>
      </w:r>
      <w:r w:rsidR="00CD48B4">
        <w:t xml:space="preserve">/ o código fijo de </w:t>
      </w:r>
      <w:r>
        <w:t xml:space="preserve">frecuencia 433.92 MHz. Cada pulsador del emisor </w:t>
      </w:r>
      <w:r w:rsidR="00CD48B4">
        <w:t>RMC166CHS</w:t>
      </w:r>
      <w:r>
        <w:t xml:space="preserve"> puede emitir un código diferente.</w:t>
      </w:r>
    </w:p>
    <w:p w:rsidR="000F1B8B" w:rsidRDefault="000F1B8B" w:rsidP="000F1B8B"/>
    <w:p w:rsidR="000F1B8B" w:rsidRDefault="000F1B8B" w:rsidP="000F1B8B">
      <w:pPr>
        <w:jc w:val="center"/>
        <w:rPr>
          <w:b/>
        </w:rPr>
      </w:pPr>
      <w:r>
        <w:rPr>
          <w:b/>
        </w:rPr>
        <w:t>UTILIZACIÓN</w:t>
      </w:r>
    </w:p>
    <w:p w:rsidR="000F1B8B" w:rsidRDefault="000F1B8B" w:rsidP="000F1B8B">
      <w:r>
        <w:t>- Pulse el botón correspondiente al canal de activación del receptor dentro del radio de acción del mismo.</w:t>
      </w:r>
    </w:p>
    <w:p w:rsidR="000F1B8B" w:rsidRDefault="000F1B8B" w:rsidP="000F1B8B"/>
    <w:p w:rsidR="000F1B8B" w:rsidRDefault="000F1B8B" w:rsidP="000F1B8B">
      <w:pPr>
        <w:jc w:val="center"/>
        <w:rPr>
          <w:b/>
        </w:rPr>
      </w:pPr>
      <w:r>
        <w:rPr>
          <w:b/>
        </w:rPr>
        <w:t xml:space="preserve">SUSTITUCIÓN DE </w:t>
      </w:r>
      <w:smartTag w:uri="urn:schemas-microsoft-com:office:smarttags" w:element="PersonName">
        <w:smartTagPr>
          <w:attr w:name="ProductID" w:val="LA PILA"/>
        </w:smartTagPr>
        <w:r>
          <w:rPr>
            <w:b/>
          </w:rPr>
          <w:t>LA PILA</w:t>
        </w:r>
      </w:smartTag>
    </w:p>
    <w:p w:rsidR="000F1B8B" w:rsidRDefault="000F1B8B" w:rsidP="000F1B8B">
      <w:r>
        <w:t xml:space="preserve">- Abra el emisor </w:t>
      </w:r>
      <w:r w:rsidR="00CD48B4">
        <w:t>RMC166CHS</w:t>
      </w:r>
      <w:r>
        <w:t xml:space="preserve"> con la ayuda de un destornillador de estrella pequeño. Retire la pila agotada y reemplácela por una pila alcalina de 12V del tipo 23A respetando siempre las polaridades marcadas en el emisor. Deposite la pila usada en un recipiente adecuado para su reciclado.</w:t>
      </w:r>
    </w:p>
    <w:p w:rsidR="000F1B8B" w:rsidRPr="00180B2B" w:rsidRDefault="000F1B8B" w:rsidP="000F1B8B"/>
    <w:p w:rsidR="000F1B8B" w:rsidRDefault="000F1B8B" w:rsidP="000F1B8B">
      <w:pPr>
        <w:jc w:val="center"/>
        <w:rPr>
          <w:b/>
        </w:rPr>
      </w:pPr>
      <w:r>
        <w:rPr>
          <w:b/>
        </w:rPr>
        <w:t>DECLARACIÓN DE CONFORMIDAD</w:t>
      </w:r>
    </w:p>
    <w:p w:rsidR="000F1B8B" w:rsidRDefault="000F1B8B" w:rsidP="000F1B8B">
      <w:pPr>
        <w:pStyle w:val="Textoindependiente"/>
        <w:rPr>
          <w:sz w:val="14"/>
        </w:rPr>
      </w:pPr>
      <w:r w:rsidRPr="008E0849">
        <w:rPr>
          <w:sz w:val="24"/>
        </w:rPr>
        <w:t xml:space="preserve">El que suscribe </w:t>
      </w:r>
      <w:r>
        <w:rPr>
          <w:sz w:val="24"/>
        </w:rPr>
        <w:t>José Martín Tejero</w:t>
      </w:r>
      <w:r w:rsidRPr="008E0849">
        <w:rPr>
          <w:sz w:val="24"/>
        </w:rPr>
        <w:t xml:space="preserve">; </w:t>
      </w:r>
      <w:r>
        <w:rPr>
          <w:sz w:val="24"/>
        </w:rPr>
        <w:t>Remocon</w:t>
      </w:r>
      <w:r w:rsidRPr="008E0849">
        <w:rPr>
          <w:sz w:val="24"/>
        </w:rPr>
        <w:t xml:space="preserve"> </w:t>
      </w:r>
      <w:r>
        <w:rPr>
          <w:sz w:val="24"/>
        </w:rPr>
        <w:t xml:space="preserve">Spain </w:t>
      </w:r>
      <w:r w:rsidRPr="008E0849">
        <w:rPr>
          <w:sz w:val="24"/>
        </w:rPr>
        <w:t>S.L</w:t>
      </w:r>
      <w:r>
        <w:rPr>
          <w:sz w:val="24"/>
        </w:rPr>
        <w:t>.</w:t>
      </w:r>
      <w:r w:rsidRPr="008E0849">
        <w:rPr>
          <w:sz w:val="24"/>
        </w:rPr>
        <w:t xml:space="preserve">; C/ </w:t>
      </w:r>
      <w:r>
        <w:rPr>
          <w:sz w:val="24"/>
        </w:rPr>
        <w:t>Ignacio Aldecoa, 15, 29004 Málaga</w:t>
      </w:r>
      <w:r w:rsidRPr="008E0849">
        <w:rPr>
          <w:sz w:val="24"/>
        </w:rPr>
        <w:t xml:space="preserve">. Declara bajo su responsabilidad que </w:t>
      </w:r>
      <w:r>
        <w:rPr>
          <w:sz w:val="24"/>
        </w:rPr>
        <w:t xml:space="preserve">el emisor </w:t>
      </w:r>
      <w:r w:rsidR="00C92FCC" w:rsidRPr="00C92FCC">
        <w:rPr>
          <w:sz w:val="24"/>
        </w:rPr>
        <w:t>RMC166CHS</w:t>
      </w:r>
      <w:r>
        <w:rPr>
          <w:sz w:val="24"/>
        </w:rPr>
        <w:t xml:space="preserve"> </w:t>
      </w:r>
      <w:r w:rsidRPr="008E0849">
        <w:rPr>
          <w:sz w:val="24"/>
        </w:rPr>
        <w:t xml:space="preserve">cumple con lo dispuesto en la Directiva </w:t>
      </w:r>
      <w:r>
        <w:rPr>
          <w:sz w:val="24"/>
        </w:rPr>
        <w:t>2014/53/EU y 2014/35/EU del Parlamento Europeo</w:t>
      </w:r>
      <w:r>
        <w:rPr>
          <w:sz w:val="14"/>
        </w:rPr>
        <w:t>.</w:t>
      </w:r>
    </w:p>
    <w:p w:rsidR="000F1B8B" w:rsidRDefault="000F1B8B" w:rsidP="000F1B8B"/>
    <w:p w:rsidR="000F1B8B" w:rsidRPr="007A5CC5" w:rsidRDefault="000F1B8B" w:rsidP="000F1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RADIO            : EN 300 220-1: V3.</w:t>
      </w:r>
      <w:r w:rsidR="00CD48B4">
        <w:rPr>
          <w:b/>
          <w:sz w:val="22"/>
          <w:szCs w:val="22"/>
        </w:rPr>
        <w:t>1.1 (2017-02) EN 300 220-2: V3.1.1 (2017</w:t>
      </w:r>
      <w:r>
        <w:rPr>
          <w:b/>
          <w:sz w:val="22"/>
          <w:szCs w:val="22"/>
        </w:rPr>
        <w:t>-0</w:t>
      </w:r>
      <w:r w:rsidR="00CD48B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</w:p>
    <w:p w:rsidR="000F1B8B" w:rsidRDefault="000F1B8B" w:rsidP="000F1B8B">
      <w:pPr>
        <w:rPr>
          <w:b/>
          <w:sz w:val="22"/>
          <w:szCs w:val="22"/>
        </w:rPr>
      </w:pPr>
      <w:r w:rsidRPr="007A5CC5">
        <w:rPr>
          <w:b/>
          <w:sz w:val="22"/>
          <w:szCs w:val="22"/>
        </w:rPr>
        <w:t xml:space="preserve">EMC  </w:t>
      </w:r>
      <w:r>
        <w:rPr>
          <w:b/>
          <w:sz w:val="22"/>
          <w:szCs w:val="22"/>
        </w:rPr>
        <w:t xml:space="preserve">    </w:t>
      </w:r>
      <w:r w:rsidR="00CD48B4">
        <w:rPr>
          <w:b/>
          <w:sz w:val="22"/>
          <w:szCs w:val="22"/>
        </w:rPr>
        <w:t xml:space="preserve">          : EN 301 489-1: V2.2.3 (2019-11</w:t>
      </w:r>
      <w:r>
        <w:rPr>
          <w:b/>
          <w:sz w:val="22"/>
          <w:szCs w:val="22"/>
        </w:rPr>
        <w:t>)</w:t>
      </w:r>
      <w:r w:rsidRPr="007A5C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 301 489-3: V2.1.1 (</w:t>
      </w:r>
      <w:r w:rsidR="00CD48B4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>-03)</w:t>
      </w:r>
    </w:p>
    <w:p w:rsidR="000F1B8B" w:rsidRPr="007A5CC5" w:rsidRDefault="000F1B8B" w:rsidP="000F1B8B">
      <w:pPr>
        <w:rPr>
          <w:b/>
          <w:sz w:val="22"/>
          <w:szCs w:val="22"/>
        </w:rPr>
      </w:pPr>
      <w:proofErr w:type="gramStart"/>
      <w:r w:rsidRPr="007A5CC5">
        <w:rPr>
          <w:b/>
          <w:sz w:val="22"/>
          <w:szCs w:val="22"/>
        </w:rPr>
        <w:t>SEGURIDAD :</w:t>
      </w:r>
      <w:proofErr w:type="gramEnd"/>
      <w:r w:rsidRPr="007A5C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 62368-1:2014/A11:2017</w:t>
      </w:r>
      <w:r w:rsidR="00CD48B4">
        <w:rPr>
          <w:b/>
          <w:sz w:val="22"/>
          <w:szCs w:val="22"/>
        </w:rPr>
        <w:t xml:space="preserve"> IEC 62368-1:214/COR1:2015</w:t>
      </w:r>
    </w:p>
    <w:p w:rsidR="000F1B8B" w:rsidRDefault="000F1B8B" w:rsidP="000F1B8B"/>
    <w:p w:rsidR="000F1B8B" w:rsidRPr="00CC5653" w:rsidRDefault="000F1B8B" w:rsidP="000F1B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sym w:font="MarVoSym" w:char="F043"/>
      </w:r>
    </w:p>
    <w:p w:rsidR="000F1B8B" w:rsidRDefault="000F1B8B" w:rsidP="000F1B8B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0F1B8B" w:rsidRPr="00603BC3" w:rsidTr="000F1B8B">
        <w:trPr>
          <w:jc w:val="center"/>
        </w:trPr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FRECUENCIA</w:t>
            </w:r>
          </w:p>
        </w:tc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433.92 MHZ</w:t>
            </w:r>
          </w:p>
        </w:tc>
      </w:tr>
      <w:tr w:rsidR="000F1B8B" w:rsidRPr="00603BC3" w:rsidTr="000F1B8B">
        <w:trPr>
          <w:jc w:val="center"/>
        </w:trPr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CÓDIGO</w:t>
            </w:r>
          </w:p>
        </w:tc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EVOLUTIVO</w:t>
            </w:r>
            <w:r w:rsidR="00CD48B4">
              <w:rPr>
                <w:b/>
              </w:rPr>
              <w:t xml:space="preserve"> + FIJO</w:t>
            </w:r>
          </w:p>
        </w:tc>
      </w:tr>
      <w:tr w:rsidR="000F1B8B" w:rsidRPr="00603BC3" w:rsidTr="000F1B8B">
        <w:trPr>
          <w:jc w:val="center"/>
        </w:trPr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VERSIÓN</w:t>
            </w:r>
          </w:p>
        </w:tc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4 PULSADORES</w:t>
            </w:r>
          </w:p>
        </w:tc>
      </w:tr>
      <w:tr w:rsidR="000F1B8B" w:rsidRPr="00603BC3" w:rsidTr="000F1B8B">
        <w:trPr>
          <w:jc w:val="center"/>
        </w:trPr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ALCANCE</w:t>
            </w:r>
          </w:p>
        </w:tc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50 METROS</w:t>
            </w:r>
          </w:p>
        </w:tc>
      </w:tr>
      <w:tr w:rsidR="000F1B8B" w:rsidRPr="00603BC3" w:rsidTr="000F1B8B">
        <w:trPr>
          <w:jc w:val="center"/>
        </w:trPr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ALIMENTACIÓN</w:t>
            </w:r>
          </w:p>
        </w:tc>
        <w:tc>
          <w:tcPr>
            <w:tcW w:w="4322" w:type="dxa"/>
          </w:tcPr>
          <w:p w:rsidR="000F1B8B" w:rsidRPr="00603BC3" w:rsidRDefault="000F1B8B" w:rsidP="000F1B8B">
            <w:pPr>
              <w:rPr>
                <w:b/>
              </w:rPr>
            </w:pPr>
            <w:r w:rsidRPr="00603BC3">
              <w:rPr>
                <w:b/>
              </w:rPr>
              <w:t>12V</w:t>
            </w:r>
          </w:p>
        </w:tc>
      </w:tr>
    </w:tbl>
    <w:p w:rsidR="00941043" w:rsidRDefault="00941043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2C3818" w:rsidP="000F1B8B"/>
    <w:p w:rsidR="002C3818" w:rsidRDefault="00FA3937" w:rsidP="002C3818">
      <w:pPr>
        <w:jc w:val="center"/>
        <w:rPr>
          <w:b/>
          <w:u w:val="single"/>
          <w:lang w:val="en-GB"/>
        </w:rPr>
      </w:pPr>
      <w:r>
        <w:rPr>
          <w:b/>
          <w:u w:val="single"/>
        </w:rPr>
        <w:t>RMC166CHS</w:t>
      </w:r>
      <w:r w:rsidR="002C3818" w:rsidRPr="009B5FA8">
        <w:rPr>
          <w:b/>
          <w:u w:val="single"/>
          <w:lang w:val="en-GB"/>
        </w:rPr>
        <w:t xml:space="preserve"> TRANSMITTER</w:t>
      </w:r>
    </w:p>
    <w:p w:rsidR="00820077" w:rsidRPr="00141BF2" w:rsidRDefault="00820077" w:rsidP="002C3818">
      <w:pPr>
        <w:jc w:val="center"/>
        <w:rPr>
          <w:b/>
          <w:u w:val="single"/>
          <w:lang w:val="en-GB"/>
        </w:rPr>
      </w:pPr>
    </w:p>
    <w:p w:rsidR="002C3818" w:rsidRPr="00141BF2" w:rsidRDefault="002C3818" w:rsidP="002C3818">
      <w:pPr>
        <w:jc w:val="center"/>
        <w:rPr>
          <w:b/>
          <w:lang w:val="en-GB"/>
        </w:rPr>
      </w:pPr>
      <w:r w:rsidRPr="00C4562F">
        <w:rPr>
          <w:b/>
          <w:lang w:val="en-GB"/>
        </w:rPr>
        <w:t>PROGRAMMING INSTRUCTIONS</w:t>
      </w:r>
    </w:p>
    <w:p w:rsidR="002C3818" w:rsidRDefault="002C3818" w:rsidP="002C3818">
      <w:pPr>
        <w:rPr>
          <w:lang w:val="en-GB"/>
        </w:rPr>
      </w:pPr>
      <w:r w:rsidRPr="00557796">
        <w:rPr>
          <w:lang w:val="en-GB"/>
        </w:rPr>
        <w:t xml:space="preserve">- The </w:t>
      </w:r>
      <w:r w:rsidR="001B16D8" w:rsidRPr="001B16D8">
        <w:rPr>
          <w:lang w:val="en-GB"/>
        </w:rPr>
        <w:t>RMC166CHS</w:t>
      </w:r>
      <w:r w:rsidR="001B16D8" w:rsidRPr="00557796">
        <w:rPr>
          <w:lang w:val="en-GB"/>
        </w:rPr>
        <w:t xml:space="preserve"> </w:t>
      </w:r>
      <w:r w:rsidRPr="00557796">
        <w:rPr>
          <w:lang w:val="en-GB"/>
        </w:rPr>
        <w:t xml:space="preserve">transmitter can </w:t>
      </w:r>
      <w:r>
        <w:rPr>
          <w:lang w:val="en-GB"/>
        </w:rPr>
        <w:t>on</w:t>
      </w:r>
      <w:r w:rsidRPr="00557796">
        <w:rPr>
          <w:lang w:val="en-GB"/>
        </w:rPr>
        <w:t xml:space="preserve">ly be programmed </w:t>
      </w:r>
      <w:r>
        <w:rPr>
          <w:lang w:val="en-GB"/>
        </w:rPr>
        <w:t xml:space="preserve">by a professional with the HCD900 or HCD900-Q duplicators. Please go to a Remocon </w:t>
      </w:r>
      <w:r w:rsidRPr="00752535">
        <w:rPr>
          <w:lang w:val="en-GB"/>
        </w:rPr>
        <w:t xml:space="preserve">Official Distributor to buy your transmitter. </w:t>
      </w:r>
    </w:p>
    <w:p w:rsidR="002C3818" w:rsidRDefault="002C3818" w:rsidP="002C3818">
      <w:pPr>
        <w:rPr>
          <w:lang w:val="en-GB"/>
        </w:rPr>
      </w:pPr>
      <w:r>
        <w:rPr>
          <w:lang w:val="en-GB"/>
        </w:rPr>
        <w:t xml:space="preserve">- The </w:t>
      </w:r>
      <w:r w:rsidR="001B16D8" w:rsidRPr="001B16D8">
        <w:rPr>
          <w:lang w:val="en-GB"/>
        </w:rPr>
        <w:t>RMC166CHS</w:t>
      </w:r>
      <w:r w:rsidR="001B16D8">
        <w:rPr>
          <w:lang w:val="en-GB"/>
        </w:rPr>
        <w:t xml:space="preserve"> </w:t>
      </w:r>
      <w:r>
        <w:rPr>
          <w:lang w:val="en-GB"/>
        </w:rPr>
        <w:t xml:space="preserve">transmitter is able to unify up to four different </w:t>
      </w:r>
      <w:r w:rsidR="001B16D8">
        <w:rPr>
          <w:lang w:val="en-GB"/>
        </w:rPr>
        <w:t xml:space="preserve">fixed </w:t>
      </w:r>
      <w:r w:rsidR="00FA11F6">
        <w:rPr>
          <w:lang w:val="en-GB"/>
        </w:rPr>
        <w:t xml:space="preserve">and / </w:t>
      </w:r>
      <w:r w:rsidR="001B16D8">
        <w:rPr>
          <w:lang w:val="en-GB"/>
        </w:rPr>
        <w:t xml:space="preserve">or rolling code </w:t>
      </w:r>
      <w:r>
        <w:rPr>
          <w:lang w:val="en-GB"/>
        </w:rPr>
        <w:t xml:space="preserve">transmitters. Every button of the </w:t>
      </w:r>
      <w:r w:rsidR="001B16D8" w:rsidRPr="001B16D8">
        <w:rPr>
          <w:lang w:val="en-GB"/>
        </w:rPr>
        <w:t>RMC166CHS</w:t>
      </w:r>
      <w:r w:rsidR="001B16D8">
        <w:rPr>
          <w:lang w:val="en-GB"/>
        </w:rPr>
        <w:t xml:space="preserve"> </w:t>
      </w:r>
      <w:r>
        <w:rPr>
          <w:lang w:val="en-GB"/>
        </w:rPr>
        <w:t xml:space="preserve">transmitter is able to emit a different code. </w:t>
      </w:r>
    </w:p>
    <w:p w:rsidR="002C3818" w:rsidRDefault="002C3818" w:rsidP="002C3818">
      <w:pPr>
        <w:rPr>
          <w:lang w:val="en-GB"/>
        </w:rPr>
      </w:pPr>
    </w:p>
    <w:p w:rsidR="002C3818" w:rsidRPr="00141BF2" w:rsidRDefault="002C3818" w:rsidP="002C3818">
      <w:pPr>
        <w:jc w:val="center"/>
        <w:rPr>
          <w:b/>
          <w:lang w:val="en-GB"/>
        </w:rPr>
      </w:pPr>
      <w:r w:rsidRPr="00C4562F">
        <w:rPr>
          <w:b/>
          <w:lang w:val="en-GB"/>
        </w:rPr>
        <w:t>USAGE</w:t>
      </w:r>
    </w:p>
    <w:p w:rsidR="002C3818" w:rsidRDefault="002C3818" w:rsidP="002C3818">
      <w:pPr>
        <w:rPr>
          <w:lang w:val="en-GB"/>
        </w:rPr>
      </w:pPr>
      <w:r w:rsidRPr="008C5DDD">
        <w:rPr>
          <w:lang w:val="en-GB"/>
        </w:rPr>
        <w:t xml:space="preserve">- Press the corresponding button </w:t>
      </w:r>
      <w:r>
        <w:rPr>
          <w:lang w:val="en-GB"/>
        </w:rPr>
        <w:t>to activate the desired channel on the receiver inside its operational range.</w:t>
      </w:r>
    </w:p>
    <w:p w:rsidR="002C3818" w:rsidRDefault="002C3818" w:rsidP="002C3818">
      <w:pPr>
        <w:rPr>
          <w:lang w:val="en-GB"/>
        </w:rPr>
      </w:pPr>
    </w:p>
    <w:p w:rsidR="002C3818" w:rsidRPr="00C4562F" w:rsidRDefault="002C3818" w:rsidP="002C3818">
      <w:pPr>
        <w:jc w:val="center"/>
        <w:rPr>
          <w:b/>
          <w:lang w:val="en-GB"/>
        </w:rPr>
      </w:pPr>
      <w:r w:rsidRPr="00C4562F">
        <w:rPr>
          <w:b/>
          <w:lang w:val="en-GB"/>
        </w:rPr>
        <w:t xml:space="preserve">REPLACING THE </w:t>
      </w:r>
      <w:smartTag w:uri="urn:schemas-microsoft-com:office:smarttags" w:element="place">
        <w:r w:rsidRPr="00C4562F">
          <w:rPr>
            <w:b/>
            <w:lang w:val="en-GB"/>
          </w:rPr>
          <w:t>BATTERY</w:t>
        </w:r>
      </w:smartTag>
    </w:p>
    <w:p w:rsidR="002C3818" w:rsidRDefault="002C3818" w:rsidP="002C3818">
      <w:pPr>
        <w:rPr>
          <w:lang w:val="en-GB"/>
        </w:rPr>
      </w:pPr>
      <w:r>
        <w:rPr>
          <w:lang w:val="en-GB"/>
        </w:rPr>
        <w:t xml:space="preserve">- Open the </w:t>
      </w:r>
      <w:r w:rsidR="001B16D8" w:rsidRPr="001B16D8">
        <w:rPr>
          <w:lang w:val="en-GB"/>
        </w:rPr>
        <w:t>RMC166CHS</w:t>
      </w:r>
      <w:r w:rsidR="001B16D8" w:rsidRPr="005C461F">
        <w:rPr>
          <w:lang w:val="en-GB"/>
        </w:rPr>
        <w:t xml:space="preserve"> </w:t>
      </w:r>
      <w:r w:rsidRPr="005C461F">
        <w:rPr>
          <w:lang w:val="en-GB"/>
        </w:rPr>
        <w:t xml:space="preserve">transmitter using a small screwdriver and </w:t>
      </w:r>
      <w:r>
        <w:rPr>
          <w:lang w:val="en-GB"/>
        </w:rPr>
        <w:t xml:space="preserve">replace the battery with a 12V 23A alkaline battery only maintaining the polarity marked on the case. Dispose off of the used battery properly. </w:t>
      </w:r>
    </w:p>
    <w:p w:rsidR="002C3818" w:rsidRDefault="002C3818" w:rsidP="002C3818">
      <w:pPr>
        <w:rPr>
          <w:lang w:val="en-GB"/>
        </w:rPr>
      </w:pPr>
    </w:p>
    <w:p w:rsidR="002C3818" w:rsidRPr="00ED7577" w:rsidRDefault="002C3818" w:rsidP="002C3818">
      <w:pPr>
        <w:jc w:val="center"/>
        <w:rPr>
          <w:b/>
          <w:lang w:val="en-GB"/>
        </w:rPr>
      </w:pPr>
      <w:r w:rsidRPr="00ED7577">
        <w:rPr>
          <w:b/>
          <w:lang w:val="en-GB"/>
        </w:rPr>
        <w:t>CONFORMITY DECLARATION</w:t>
      </w:r>
    </w:p>
    <w:p w:rsidR="002C3818" w:rsidRDefault="002C3818" w:rsidP="002C3818">
      <w:pPr>
        <w:rPr>
          <w:lang w:val="en-GB"/>
        </w:rPr>
      </w:pPr>
      <w:r w:rsidRPr="003C4A27">
        <w:rPr>
          <w:lang w:val="en-GB"/>
        </w:rPr>
        <w:t xml:space="preserve">The undersigned </w:t>
      </w:r>
      <w:r w:rsidR="00A71896">
        <w:rPr>
          <w:lang w:val="en-GB"/>
        </w:rPr>
        <w:t>Jose Marti</w:t>
      </w:r>
      <w:r w:rsidRPr="00105518">
        <w:rPr>
          <w:lang w:val="en-GB"/>
        </w:rPr>
        <w:t xml:space="preserve">n Tejero; Remocon Spain S.L.; C/ </w:t>
      </w:r>
      <w:r>
        <w:rPr>
          <w:lang w:val="en-GB"/>
        </w:rPr>
        <w:t xml:space="preserve">Ignacio </w:t>
      </w:r>
      <w:proofErr w:type="spellStart"/>
      <w:r>
        <w:rPr>
          <w:lang w:val="en-GB"/>
        </w:rPr>
        <w:t>Aldecoa</w:t>
      </w:r>
      <w:proofErr w:type="spellEnd"/>
      <w:r>
        <w:rPr>
          <w:lang w:val="en-GB"/>
        </w:rPr>
        <w:t xml:space="preserve"> 15</w:t>
      </w:r>
      <w:r w:rsidRPr="00A97C42">
        <w:rPr>
          <w:lang w:val="en-GB"/>
        </w:rPr>
        <w:t xml:space="preserve">, 29004 </w:t>
      </w:r>
      <w:r>
        <w:rPr>
          <w:lang w:val="en-GB"/>
        </w:rPr>
        <w:t>Ma</w:t>
      </w:r>
      <w:r w:rsidRPr="00A97C42">
        <w:rPr>
          <w:lang w:val="en-GB"/>
        </w:rPr>
        <w:t>laga</w:t>
      </w:r>
      <w:r w:rsidRPr="003C4A27">
        <w:rPr>
          <w:lang w:val="en-GB"/>
        </w:rPr>
        <w:t>, declares under his responsibility that th</w:t>
      </w:r>
      <w:r>
        <w:rPr>
          <w:lang w:val="en-GB"/>
        </w:rPr>
        <w:t xml:space="preserve">e </w:t>
      </w:r>
      <w:r w:rsidR="00300AAE" w:rsidRPr="004E3550">
        <w:rPr>
          <w:lang w:val="en-GB"/>
        </w:rPr>
        <w:t>RMC166CHS</w:t>
      </w:r>
      <w:r>
        <w:rPr>
          <w:lang w:val="en-GB"/>
        </w:rPr>
        <w:t xml:space="preserve"> transmitter conforms </w:t>
      </w:r>
      <w:r w:rsidR="001B16D8">
        <w:rPr>
          <w:lang w:val="en-GB"/>
        </w:rPr>
        <w:t>to</w:t>
      </w:r>
      <w:r>
        <w:rPr>
          <w:lang w:val="en-GB"/>
        </w:rPr>
        <w:t xml:space="preserve"> the directive and standards </w:t>
      </w:r>
      <w:r w:rsidRPr="002C3818">
        <w:rPr>
          <w:lang w:val="en-US"/>
        </w:rPr>
        <w:t>2014/53/EU and 2014/35/EU</w:t>
      </w:r>
      <w:r>
        <w:rPr>
          <w:lang w:val="en-GB"/>
        </w:rPr>
        <w:t xml:space="preserve"> from the European Parliament.</w:t>
      </w:r>
    </w:p>
    <w:p w:rsidR="002C3818" w:rsidRDefault="002C3818" w:rsidP="002C3818">
      <w:pPr>
        <w:rPr>
          <w:lang w:val="en-GB"/>
        </w:rPr>
      </w:pPr>
    </w:p>
    <w:p w:rsidR="002C3818" w:rsidRPr="007A5CC5" w:rsidRDefault="002C3818" w:rsidP="002C38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RADIO            : </w:t>
      </w:r>
      <w:r w:rsidR="001B16D8">
        <w:rPr>
          <w:b/>
          <w:sz w:val="22"/>
          <w:szCs w:val="22"/>
        </w:rPr>
        <w:t>EN 300 220-1: V3.1.1 (2017-02) EN 300 220-2: V3.1.1 (2017-02)</w:t>
      </w:r>
    </w:p>
    <w:p w:rsidR="002C3818" w:rsidRDefault="002C3818" w:rsidP="002C3818">
      <w:pPr>
        <w:rPr>
          <w:b/>
          <w:sz w:val="22"/>
          <w:szCs w:val="22"/>
        </w:rPr>
      </w:pPr>
      <w:r w:rsidRPr="007A5CC5">
        <w:rPr>
          <w:b/>
          <w:sz w:val="22"/>
          <w:szCs w:val="22"/>
        </w:rPr>
        <w:t xml:space="preserve">EMC  </w:t>
      </w:r>
      <w:r>
        <w:rPr>
          <w:b/>
          <w:sz w:val="22"/>
          <w:szCs w:val="22"/>
        </w:rPr>
        <w:t xml:space="preserve">              : </w:t>
      </w:r>
      <w:r w:rsidR="001B16D8">
        <w:rPr>
          <w:b/>
          <w:sz w:val="22"/>
          <w:szCs w:val="22"/>
        </w:rPr>
        <w:t>EN 301 489-1: V2.2.3 (2019-11)</w:t>
      </w:r>
      <w:r w:rsidR="001B16D8" w:rsidRPr="007A5CC5">
        <w:rPr>
          <w:b/>
          <w:sz w:val="22"/>
          <w:szCs w:val="22"/>
        </w:rPr>
        <w:t xml:space="preserve"> </w:t>
      </w:r>
      <w:r w:rsidR="001B16D8">
        <w:rPr>
          <w:b/>
          <w:sz w:val="22"/>
          <w:szCs w:val="22"/>
        </w:rPr>
        <w:t>EN 301 489-3: V2.1.1 (2019-03)</w:t>
      </w:r>
    </w:p>
    <w:p w:rsidR="002C3818" w:rsidRPr="002C3818" w:rsidRDefault="001B16D8" w:rsidP="002C3818">
      <w:r>
        <w:rPr>
          <w:b/>
          <w:sz w:val="22"/>
          <w:szCs w:val="22"/>
        </w:rPr>
        <w:t xml:space="preserve">SAFETY     </w:t>
      </w:r>
      <w:r w:rsidR="002C3818">
        <w:rPr>
          <w:b/>
          <w:sz w:val="22"/>
          <w:szCs w:val="22"/>
        </w:rPr>
        <w:t xml:space="preserve">     </w:t>
      </w:r>
      <w:r w:rsidR="002C3818" w:rsidRPr="007A5CC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EN 62368-1:2014/A11:2017 IEC 62368-1:214/COR1:2015</w:t>
      </w:r>
    </w:p>
    <w:p w:rsidR="002C3818" w:rsidRPr="002C3818" w:rsidRDefault="002C3818" w:rsidP="002C3818"/>
    <w:p w:rsidR="002C3818" w:rsidRPr="00CC5653" w:rsidRDefault="002C3818" w:rsidP="002C38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sym w:font="MarVoSym" w:char="F043"/>
      </w:r>
    </w:p>
    <w:p w:rsidR="002C3818" w:rsidRDefault="002C3818" w:rsidP="002C3818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4322"/>
        <w:gridCol w:w="4322"/>
      </w:tblGrid>
      <w:tr w:rsidR="002C3818" w:rsidTr="002C3818">
        <w:trPr>
          <w:jc w:val="center"/>
        </w:trPr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 w:rsidRPr="00486E82">
              <w:rPr>
                <w:b/>
              </w:rPr>
              <w:t>FRE</w:t>
            </w:r>
            <w:r>
              <w:rPr>
                <w:b/>
              </w:rPr>
              <w:t>QUENCY</w:t>
            </w:r>
          </w:p>
        </w:tc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 w:rsidRPr="00486E82">
              <w:rPr>
                <w:b/>
              </w:rPr>
              <w:t>433.92 MHZ</w:t>
            </w:r>
          </w:p>
        </w:tc>
      </w:tr>
      <w:tr w:rsidR="002C3818" w:rsidTr="002C3818">
        <w:trPr>
          <w:jc w:val="center"/>
        </w:trPr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ROLLING</w:t>
            </w:r>
            <w:r w:rsidR="001B16D8">
              <w:rPr>
                <w:b/>
              </w:rPr>
              <w:t xml:space="preserve"> + FIXED</w:t>
            </w:r>
            <w:r>
              <w:rPr>
                <w:b/>
              </w:rPr>
              <w:t xml:space="preserve"> CODE</w:t>
            </w:r>
          </w:p>
        </w:tc>
      </w:tr>
      <w:tr w:rsidR="002C3818" w:rsidTr="002C3818">
        <w:trPr>
          <w:jc w:val="center"/>
        </w:trPr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4 BUTTONS</w:t>
            </w:r>
          </w:p>
        </w:tc>
      </w:tr>
      <w:tr w:rsidR="002C3818" w:rsidTr="002C3818">
        <w:trPr>
          <w:jc w:val="center"/>
        </w:trPr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OPERATIONAL RANGE</w:t>
            </w:r>
          </w:p>
        </w:tc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50 METERS</w:t>
            </w:r>
          </w:p>
        </w:tc>
      </w:tr>
      <w:tr w:rsidR="002C3818" w:rsidTr="002C3818">
        <w:trPr>
          <w:jc w:val="center"/>
        </w:trPr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4322" w:type="dxa"/>
          </w:tcPr>
          <w:p w:rsidR="002C3818" w:rsidRPr="00486E82" w:rsidRDefault="002C3818" w:rsidP="0055131C">
            <w:pPr>
              <w:rPr>
                <w:b/>
              </w:rPr>
            </w:pPr>
            <w:r>
              <w:rPr>
                <w:b/>
              </w:rPr>
              <w:t>12V</w:t>
            </w:r>
          </w:p>
        </w:tc>
      </w:tr>
    </w:tbl>
    <w:p w:rsidR="002C3818" w:rsidRDefault="002C3818" w:rsidP="000F1B8B"/>
    <w:sectPr w:rsidR="002C3818" w:rsidSect="00152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VoSym">
    <w:panose1 w:val="05000603020000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D1A"/>
    <w:rsid w:val="000F1B8B"/>
    <w:rsid w:val="00152D1A"/>
    <w:rsid w:val="001B16D8"/>
    <w:rsid w:val="002C3818"/>
    <w:rsid w:val="00300AAE"/>
    <w:rsid w:val="004E3550"/>
    <w:rsid w:val="0055131C"/>
    <w:rsid w:val="00820077"/>
    <w:rsid w:val="00941043"/>
    <w:rsid w:val="00A71896"/>
    <w:rsid w:val="00C92FCC"/>
    <w:rsid w:val="00CD48B4"/>
    <w:rsid w:val="00CE0953"/>
    <w:rsid w:val="00E52A05"/>
    <w:rsid w:val="00FA11F6"/>
    <w:rsid w:val="00FA3937"/>
    <w:rsid w:val="00F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1B8B"/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0F1B8B"/>
    <w:rPr>
      <w:rFonts w:ascii="Times New Roman" w:eastAsia="Times New Roman" w:hAnsi="Times New Roman" w:cs="Times New Roman"/>
      <w:sz w:val="16"/>
      <w:szCs w:val="24"/>
      <w:lang w:eastAsia="es-ES"/>
    </w:rPr>
  </w:style>
  <w:style w:type="table" w:styleId="Tablaconcuadrcula">
    <w:name w:val="Table Grid"/>
    <w:basedOn w:val="Tablanormal"/>
    <w:rsid w:val="002C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Raymond</cp:lastModifiedBy>
  <cp:revision>15</cp:revision>
  <dcterms:created xsi:type="dcterms:W3CDTF">2018-12-19T08:51:00Z</dcterms:created>
  <dcterms:modified xsi:type="dcterms:W3CDTF">2022-07-21T10:58:00Z</dcterms:modified>
</cp:coreProperties>
</file>